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D4" w:rsidRDefault="007A31D4" w:rsidP="007A31D4">
      <w:pPr>
        <w:shd w:val="clear" w:color="auto" w:fill="FFFFFF"/>
        <w:spacing w:after="0" w:line="559" w:lineRule="atLeast"/>
        <w:jc w:val="center"/>
        <w:outlineLvl w:val="0"/>
        <w:rPr>
          <w:rFonts w:ascii="Times New Roman" w:eastAsia="Times New Roman" w:hAnsi="Times New Roman" w:cs="Times New Roman"/>
          <w:b/>
          <w:color w:val="CC3366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CC3366"/>
          <w:kern w:val="36"/>
          <w:sz w:val="56"/>
          <w:szCs w:val="56"/>
          <w:lang w:eastAsia="ru-RU"/>
        </w:rPr>
        <w:t>«</w:t>
      </w:r>
      <w:r w:rsidRPr="007A31D4">
        <w:rPr>
          <w:rFonts w:ascii="Times New Roman" w:eastAsia="Times New Roman" w:hAnsi="Times New Roman" w:cs="Times New Roman"/>
          <w:b/>
          <w:color w:val="CC3366"/>
          <w:kern w:val="36"/>
          <w:sz w:val="56"/>
          <w:szCs w:val="56"/>
          <w:lang w:eastAsia="ru-RU"/>
        </w:rPr>
        <w:t xml:space="preserve">23 февраля. </w:t>
      </w:r>
    </w:p>
    <w:p w:rsidR="007A31D4" w:rsidRDefault="007A31D4" w:rsidP="007A31D4">
      <w:pPr>
        <w:shd w:val="clear" w:color="auto" w:fill="FFFFFF"/>
        <w:spacing w:after="0" w:line="559" w:lineRule="atLeast"/>
        <w:jc w:val="center"/>
        <w:outlineLvl w:val="0"/>
        <w:rPr>
          <w:rFonts w:ascii="Times New Roman" w:eastAsia="Times New Roman" w:hAnsi="Times New Roman" w:cs="Times New Roman"/>
          <w:b/>
          <w:color w:val="CC3366"/>
          <w:kern w:val="36"/>
          <w:sz w:val="56"/>
          <w:szCs w:val="56"/>
          <w:lang w:eastAsia="ru-RU"/>
        </w:rPr>
      </w:pPr>
      <w:r w:rsidRPr="007A31D4">
        <w:rPr>
          <w:rFonts w:ascii="Times New Roman" w:eastAsia="Times New Roman" w:hAnsi="Times New Roman" w:cs="Times New Roman"/>
          <w:b/>
          <w:color w:val="CC3366"/>
          <w:kern w:val="36"/>
          <w:sz w:val="56"/>
          <w:szCs w:val="56"/>
          <w:lang w:eastAsia="ru-RU"/>
        </w:rPr>
        <w:t>День защитника Отечества</w:t>
      </w:r>
      <w:r>
        <w:rPr>
          <w:rFonts w:ascii="Times New Roman" w:eastAsia="Times New Roman" w:hAnsi="Times New Roman" w:cs="Times New Roman"/>
          <w:b/>
          <w:color w:val="CC3366"/>
          <w:kern w:val="36"/>
          <w:sz w:val="56"/>
          <w:szCs w:val="56"/>
          <w:lang w:eastAsia="ru-RU"/>
        </w:rPr>
        <w:t>»</w:t>
      </w:r>
    </w:p>
    <w:p w:rsidR="007A31D4" w:rsidRPr="007A31D4" w:rsidRDefault="007A31D4" w:rsidP="007A31D4">
      <w:pPr>
        <w:shd w:val="clear" w:color="auto" w:fill="FFFFFF"/>
        <w:spacing w:after="0" w:line="559" w:lineRule="atLeast"/>
        <w:jc w:val="center"/>
        <w:outlineLvl w:val="0"/>
        <w:rPr>
          <w:rFonts w:ascii="Times New Roman" w:eastAsia="Times New Roman" w:hAnsi="Times New Roman" w:cs="Times New Roman"/>
          <w:b/>
          <w:color w:val="CC3366"/>
          <w:kern w:val="36"/>
          <w:sz w:val="56"/>
          <w:szCs w:val="56"/>
          <w:lang w:eastAsia="ru-RU"/>
        </w:rPr>
      </w:pPr>
    </w:p>
    <w:p w:rsidR="007A31D4" w:rsidRPr="007A31D4" w:rsidRDefault="007A31D4" w:rsidP="007A31D4">
      <w:pPr>
        <w:spacing w:after="43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08228" cy="2282304"/>
            <wp:effectExtent l="171450" t="133350" r="358872" b="308496"/>
            <wp:docPr id="1" name="Рисунок 1" descr="23 февраля. День защитника Отеч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 февраля. День защитника Отечеств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282" cy="2291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A31D4" w:rsidRPr="007A31D4" w:rsidRDefault="007A31D4" w:rsidP="007A31D4">
      <w:pPr>
        <w:spacing w:before="107" w:after="107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663300"/>
          <w:sz w:val="45"/>
          <w:szCs w:val="45"/>
          <w:lang w:eastAsia="ru-RU"/>
        </w:rPr>
      </w:pPr>
      <w:r w:rsidRPr="007A31D4">
        <w:rPr>
          <w:rFonts w:ascii="Times New Roman" w:eastAsia="Times New Roman" w:hAnsi="Times New Roman" w:cs="Times New Roman"/>
          <w:b/>
          <w:bCs/>
          <w:color w:val="663300"/>
          <w:sz w:val="45"/>
          <w:szCs w:val="45"/>
          <w:lang w:eastAsia="ru-RU"/>
        </w:rPr>
        <w:t>О празднике 23 февраля</w:t>
      </w:r>
    </w:p>
    <w:p w:rsidR="007A31D4" w:rsidRPr="007A31D4" w:rsidRDefault="007A31D4" w:rsidP="007A31D4">
      <w:pPr>
        <w:spacing w:after="0"/>
        <w:ind w:left="284" w:firstLine="361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23 февраля — это праздник тех, кто носит 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огоны, тех, кто носил их когда-</w:t>
      </w: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 или будет их носить в будущем. И еще тех, чьи друзья и близкие носят или носили погоны. Конечно же, это всенародный праздник, потому что в России просто нет людей, которые бы не попадали хотя бы под одну из названных категорий.</w:t>
      </w:r>
    </w:p>
    <w:p w:rsidR="007A31D4" w:rsidRPr="007A31D4" w:rsidRDefault="007A31D4" w:rsidP="007A31D4">
      <w:pPr>
        <w:spacing w:before="215" w:after="43"/>
        <w:ind w:left="284" w:firstLine="361"/>
        <w:jc w:val="center"/>
        <w:outlineLvl w:val="3"/>
        <w:rPr>
          <w:rFonts w:ascii="Times New Roman" w:eastAsia="Times New Roman" w:hAnsi="Times New Roman" w:cs="Times New Roman"/>
          <w:b/>
          <w:bCs/>
          <w:color w:val="663399"/>
          <w:sz w:val="36"/>
          <w:szCs w:val="36"/>
          <w:lang w:eastAsia="ru-RU"/>
        </w:rPr>
      </w:pPr>
      <w:r w:rsidRPr="007A31D4">
        <w:rPr>
          <w:rFonts w:ascii="Times New Roman" w:eastAsia="Times New Roman" w:hAnsi="Times New Roman" w:cs="Times New Roman"/>
          <w:b/>
          <w:bCs/>
          <w:color w:val="663399"/>
          <w:sz w:val="36"/>
          <w:szCs w:val="36"/>
          <w:lang w:eastAsia="ru-RU"/>
        </w:rPr>
        <w:t>История праздника 23 февраля – День защитника Отечества</w:t>
      </w:r>
    </w:p>
    <w:p w:rsidR="007A31D4" w:rsidRPr="007A31D4" w:rsidRDefault="007A31D4" w:rsidP="007A31D4">
      <w:pPr>
        <w:spacing w:after="0"/>
        <w:ind w:left="284" w:firstLine="361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Раньше первые победы, которые одержали отряды Красной Гвардии 23 февраля 1918 года под Псковом и Нарвой над регулярными войсками кайзеровской Германии, считали Днем рождения Красной Армии. Позже ВЦИК объединил годовщину Красной Армии еще с одним агитационным мероприятием -  с так называемым Днем Красного подарка. В скором времени газета «Правда» </w:t>
      </w: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написала: «Устройство Дня Красного подарка по всей России перенесено на 23 февраля. В этот день по городам и на фронте будет организовано празднование годовщины создания Красной Армии...»</w:t>
      </w:r>
    </w:p>
    <w:p w:rsidR="007A31D4" w:rsidRPr="007A31D4" w:rsidRDefault="007A31D4" w:rsidP="007A31D4">
      <w:pPr>
        <w:spacing w:after="0"/>
        <w:ind w:left="284" w:firstLine="361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все же изначально 23 февраля отмечалс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 как День рождения Красной Армии</w:t>
      </w: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честь победы под Нарвой и Псковом над немецкими войсками. Следует заметить, что газеты конца февраля 1918 года не содержат особых заметок о победе. Не писали о годовщине победы и через год. И лишь в 1922 году 23 февраля было объявлено официальным Днем Красной Армии. Прошло двадцать четыре года, и в 1946 году этот праздник стая называться Днем Советской Армии и Военно-Морского Флота в ознаменование всеобщей мобилизации революционных сил на оборону социалистического Отечества, а также мужественного сопротивления отрядов Красной Армии агрессорам.</w:t>
      </w:r>
    </w:p>
    <w:p w:rsidR="007A31D4" w:rsidRPr="007A31D4" w:rsidRDefault="007A31D4" w:rsidP="007A31D4">
      <w:pPr>
        <w:spacing w:after="0"/>
        <w:ind w:left="284" w:firstLine="361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10 февраля 1995 года Государственная Дума России приняла закон «О днях воинской славы России», в котором этот великий день именовался следующим образом: «23 февраля — День победы Красной Армии над кайзеровскими войсками Германии (1918 год) — День защитника Отечества». И на самом деле, наступление кайзеровских войск в феврале 1918 года в России привело Германскую империю к краху.</w:t>
      </w:r>
    </w:p>
    <w:p w:rsidR="007A31D4" w:rsidRPr="007A31D4" w:rsidRDefault="007A31D4" w:rsidP="007A31D4">
      <w:pPr>
        <w:spacing w:after="0"/>
        <w:ind w:left="284" w:firstLine="361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Как уже было сказано выше, в настоящее время праздник переименован </w:t>
      </w:r>
      <w:hyperlink r:id="rId5" w:tooltip="Поздравления в День защитника Отечества" w:history="1">
        <w:r w:rsidRPr="007A31D4">
          <w:rPr>
            <w:rFonts w:ascii="Times New Roman" w:eastAsia="Times New Roman" w:hAnsi="Times New Roman" w:cs="Times New Roman"/>
            <w:bCs/>
            <w:sz w:val="36"/>
            <w:szCs w:val="36"/>
            <w:lang w:eastAsia="ru-RU"/>
          </w:rPr>
          <w:t>в День защитника Отечества</w:t>
        </w:r>
      </w:hyperlink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Для всех 23 февраля — это всенародный праздник, который дарит радость и уверенность в будущем страны. В этот великий день поздравляют всех защитников от </w:t>
      </w:r>
      <w:proofErr w:type="gramStart"/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мала</w:t>
      </w:r>
      <w:proofErr w:type="gramEnd"/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до велика.</w:t>
      </w:r>
    </w:p>
    <w:p w:rsidR="007A31D4" w:rsidRPr="007A31D4" w:rsidRDefault="007A31D4" w:rsidP="007A31D4">
      <w:pPr>
        <w:spacing w:after="0"/>
        <w:ind w:left="284" w:firstLine="361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наше время жителям России, по-</w:t>
      </w: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видимому, важна не столько вся история 23 февраля, сколько само наличие праздника, установленного в честь защитников Отечества. В отличие от советских времен, когда этот праздник не был официальным выходным днем, а на 8 Марта вся страна отдыхала, сегодня и 23 февраля стал настоящим праздником — еще одним красным днем календаря.</w:t>
      </w:r>
    </w:p>
    <w:p w:rsidR="007A31D4" w:rsidRPr="007A31D4" w:rsidRDefault="007A31D4" w:rsidP="007A31D4">
      <w:pPr>
        <w:spacing w:after="0"/>
        <w:ind w:left="284" w:firstLine="361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 стоит упускать из внимания и тот факт, что это единственный официальный праздничный день в стране, когда мужчины имеют полное право отдохнуть и услышать много приятного и лестного в свой адрес, а женщины имеют возможность лишний раз поблагодарить и поздравить сильную половину человечества.</w:t>
      </w:r>
    </w:p>
    <w:p w:rsidR="007A31D4" w:rsidRPr="007A31D4" w:rsidRDefault="007A31D4" w:rsidP="007A31D4">
      <w:pPr>
        <w:spacing w:after="0"/>
        <w:ind w:left="284" w:firstLine="361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Такова история. Но историческая правда ничуть не умаляет значения этого замечательного торжества: ведь потом у нашей армии было множество настоящих великих побед. Этот праздник выражает наше уважение к героям страны, к защитникам нашей Родины от вражеских </w:t>
      </w:r>
      <w:proofErr w:type="gramStart"/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полчищ</w:t>
      </w:r>
      <w:proofErr w:type="gramEnd"/>
      <w:r w:rsidRPr="007A31D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во все времена. Мы называем его «мужской день» и поздравляем всех — от мальчиков до очень старых людей — с Днем защитника Отечества.</w:t>
      </w:r>
    </w:p>
    <w:p w:rsidR="00DE51C4" w:rsidRDefault="00DE51C4"/>
    <w:sectPr w:rsidR="00DE51C4" w:rsidSect="007A31D4">
      <w:pgSz w:w="11906" w:h="16838"/>
      <w:pgMar w:top="1134" w:right="1133" w:bottom="1134" w:left="993" w:header="708" w:footer="708" w:gutter="0"/>
      <w:pgBorders w:offsetFrom="page">
        <w:top w:val="stars" w:sz="31" w:space="24" w:color="auto"/>
        <w:left w:val="stars" w:sz="31" w:space="24" w:color="auto"/>
        <w:bottom w:val="stars" w:sz="31" w:space="24" w:color="auto"/>
        <w:right w:val="star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A31D4"/>
    <w:rsid w:val="007A31D4"/>
    <w:rsid w:val="00DE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1C4"/>
  </w:style>
  <w:style w:type="paragraph" w:styleId="1">
    <w:name w:val="heading 1"/>
    <w:basedOn w:val="a"/>
    <w:link w:val="10"/>
    <w:uiPriority w:val="9"/>
    <w:qFormat/>
    <w:rsid w:val="007A3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31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7A31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1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31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A31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A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31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A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80565">
              <w:marLeft w:val="0"/>
              <w:marRight w:val="215"/>
              <w:marTop w:val="215"/>
              <w:marBottom w:val="43"/>
              <w:divBdr>
                <w:top w:val="single" w:sz="8" w:space="2" w:color="444444"/>
                <w:left w:val="single" w:sz="8" w:space="2" w:color="444444"/>
                <w:bottom w:val="single" w:sz="8" w:space="2" w:color="444444"/>
                <w:right w:val="single" w:sz="8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movenok-as.ru/prazdnichnoe-nastroenie/sms-pozdravlenija-s-23-fevralja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2020-01-27T09:25:00Z</dcterms:created>
  <dcterms:modified xsi:type="dcterms:W3CDTF">2020-01-27T09:32:00Z</dcterms:modified>
</cp:coreProperties>
</file>